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BA74E" w14:textId="727DF846" w:rsidR="00500F60" w:rsidRDefault="00500F60" w:rsidP="00500F60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7EC562C5" wp14:editId="128AD0EE">
            <wp:extent cx="5760720" cy="1828165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A9003" w14:textId="06ED8D49" w:rsidR="00500F60" w:rsidRDefault="00500F60" w:rsidP="00500F60">
      <w:pPr>
        <w:jc w:val="both"/>
        <w:rPr>
          <w:rFonts w:ascii="Times New Roman" w:hAnsi="Times New Roman"/>
          <w:sz w:val="28"/>
          <w:szCs w:val="28"/>
        </w:rPr>
      </w:pPr>
    </w:p>
    <w:p w14:paraId="53558CFE" w14:textId="15EA172D" w:rsidR="00500F60" w:rsidRPr="00A6679C" w:rsidRDefault="00500F60" w:rsidP="00500F60">
      <w:pPr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  <w:proofErr w:type="spellStart"/>
      <w:r w:rsidRPr="00A6679C">
        <w:rPr>
          <w:rFonts w:ascii="Times New Roman" w:hAnsi="Times New Roman"/>
          <w:b/>
          <w:bCs/>
          <w:sz w:val="28"/>
          <w:szCs w:val="28"/>
          <w:lang w:val="en-GB"/>
        </w:rPr>
        <w:t>Congrès</w:t>
      </w:r>
      <w:proofErr w:type="spellEnd"/>
      <w:r w:rsidRPr="00A6679C">
        <w:rPr>
          <w:rFonts w:ascii="Times New Roman" w:hAnsi="Times New Roman"/>
          <w:b/>
          <w:bCs/>
          <w:sz w:val="28"/>
          <w:szCs w:val="28"/>
          <w:lang w:val="en-GB"/>
        </w:rPr>
        <w:t xml:space="preserve"> CRECIB</w:t>
      </w:r>
    </w:p>
    <w:p w14:paraId="5087D1C5" w14:textId="7BADD81F" w:rsidR="00500F60" w:rsidRPr="00A6679C" w:rsidRDefault="00500F60" w:rsidP="00500F60">
      <w:pPr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  <w:r w:rsidRPr="00A6679C">
        <w:rPr>
          <w:rFonts w:ascii="Times New Roman" w:hAnsi="Times New Roman"/>
          <w:b/>
          <w:bCs/>
          <w:sz w:val="28"/>
          <w:szCs w:val="28"/>
          <w:lang w:val="en-GB"/>
        </w:rPr>
        <w:t>The State of the Union</w:t>
      </w:r>
    </w:p>
    <w:p w14:paraId="140EC6B7" w14:textId="77777777" w:rsidR="00500F60" w:rsidRPr="00D771E4" w:rsidRDefault="00500F60" w:rsidP="00500F6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 au 9 octobre</w:t>
      </w:r>
      <w:r w:rsidRPr="00D771E4">
        <w:rPr>
          <w:rFonts w:ascii="Times New Roman" w:hAnsi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/>
          <w:b/>
          <w:bCs/>
          <w:sz w:val="28"/>
          <w:szCs w:val="28"/>
        </w:rPr>
        <w:t>1</w:t>
      </w:r>
    </w:p>
    <w:p w14:paraId="6251D9FF" w14:textId="77777777" w:rsidR="00500F60" w:rsidRDefault="00500F60" w:rsidP="00500F60">
      <w:pPr>
        <w:jc w:val="both"/>
        <w:rPr>
          <w:rFonts w:ascii="Times New Roman" w:hAnsi="Times New Roman"/>
          <w:sz w:val="28"/>
          <w:szCs w:val="28"/>
        </w:rPr>
      </w:pPr>
    </w:p>
    <w:p w14:paraId="1EC4E5EC" w14:textId="77777777" w:rsidR="00500F60" w:rsidRDefault="00500F60" w:rsidP="00500F60">
      <w:pPr>
        <w:jc w:val="both"/>
        <w:rPr>
          <w:rFonts w:ascii="Times New Roman" w:hAnsi="Times New Roman"/>
          <w:sz w:val="28"/>
          <w:szCs w:val="28"/>
        </w:rPr>
      </w:pPr>
    </w:p>
    <w:p w14:paraId="5B66EFE4" w14:textId="6D7E3BB1" w:rsidR="00500F60" w:rsidRDefault="00500F60" w:rsidP="00500F60">
      <w:pPr>
        <w:jc w:val="both"/>
        <w:rPr>
          <w:rFonts w:ascii="Times New Roman" w:hAnsi="Times New Roman"/>
          <w:sz w:val="28"/>
          <w:szCs w:val="28"/>
        </w:rPr>
      </w:pPr>
      <w:r w:rsidRPr="000D0A08">
        <w:rPr>
          <w:rFonts w:ascii="Times New Roman" w:hAnsi="Times New Roman"/>
          <w:sz w:val="28"/>
          <w:szCs w:val="28"/>
        </w:rPr>
        <w:t xml:space="preserve">Jeudi </w:t>
      </w:r>
      <w:r>
        <w:rPr>
          <w:rFonts w:ascii="Times New Roman" w:hAnsi="Times New Roman"/>
          <w:sz w:val="28"/>
          <w:szCs w:val="28"/>
        </w:rPr>
        <w:t>7 octobre 2021</w:t>
      </w:r>
    </w:p>
    <w:p w14:paraId="170DF245" w14:textId="77777777" w:rsidR="00500F60" w:rsidRDefault="00500F60" w:rsidP="00500F6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8h45-9h Accueil des participants</w:t>
      </w:r>
    </w:p>
    <w:p w14:paraId="0D13FEE3" w14:textId="77777777" w:rsidR="00500F60" w:rsidRPr="00FC062C" w:rsidRDefault="00500F60" w:rsidP="00500F6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C062C">
        <w:rPr>
          <w:rFonts w:ascii="Times New Roman" w:hAnsi="Times New Roman"/>
          <w:sz w:val="24"/>
          <w:szCs w:val="24"/>
        </w:rPr>
        <w:t xml:space="preserve">9h-9h45 Keynote speech Claude Gautier, </w:t>
      </w:r>
      <w:r>
        <w:rPr>
          <w:rFonts w:ascii="Times New Roman" w:hAnsi="Times New Roman"/>
          <w:i/>
          <w:iCs/>
          <w:sz w:val="24"/>
          <w:szCs w:val="24"/>
        </w:rPr>
        <w:t>Les Lumières écossaises</w:t>
      </w:r>
      <w:r>
        <w:rPr>
          <w:rFonts w:ascii="Times New Roman" w:hAnsi="Times New Roman"/>
          <w:sz w:val="24"/>
          <w:szCs w:val="24"/>
        </w:rPr>
        <w:t xml:space="preserve">, ENS de Lyon. </w:t>
      </w:r>
    </w:p>
    <w:p w14:paraId="5325F852" w14:textId="0DFD5D21" w:rsidR="00500F60" w:rsidRPr="006B4433" w:rsidRDefault="00500F60" w:rsidP="00500F60">
      <w:pPr>
        <w:spacing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6B4433">
        <w:rPr>
          <w:rFonts w:ascii="Times New Roman" w:hAnsi="Times New Roman"/>
          <w:sz w:val="24"/>
          <w:szCs w:val="24"/>
          <w:lang w:val="en-GB"/>
        </w:rPr>
        <w:t xml:space="preserve">10h-10h30 Françoise </w:t>
      </w:r>
      <w:proofErr w:type="spellStart"/>
      <w:r w:rsidRPr="006B4433">
        <w:rPr>
          <w:rFonts w:ascii="Times New Roman" w:hAnsi="Times New Roman"/>
          <w:sz w:val="24"/>
          <w:szCs w:val="24"/>
          <w:lang w:val="en-GB"/>
        </w:rPr>
        <w:t>Orazi</w:t>
      </w:r>
      <w:proofErr w:type="spellEnd"/>
      <w:r w:rsidRPr="006B4433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6B4433">
        <w:rPr>
          <w:rFonts w:ascii="Times New Roman" w:hAnsi="Times New Roman"/>
          <w:sz w:val="24"/>
          <w:szCs w:val="24"/>
          <w:lang w:val="en-GB"/>
        </w:rPr>
        <w:t>“</w:t>
      </w:r>
      <w:r w:rsidR="006B4433" w:rsidRPr="006B4433">
        <w:rPr>
          <w:rFonts w:ascii="Times New Roman" w:hAnsi="Times New Roman"/>
          <w:i/>
          <w:iCs/>
          <w:color w:val="1D2228"/>
          <w:sz w:val="24"/>
          <w:szCs w:val="24"/>
          <w:shd w:val="clear" w:color="auto" w:fill="FFFFFF"/>
          <w:lang w:val="en-GB"/>
        </w:rPr>
        <w:t>The theoretical intangibility of nation and nationalism</w:t>
      </w:r>
      <w:r w:rsidR="006B4433">
        <w:rPr>
          <w:rFonts w:ascii="Helvetica" w:hAnsi="Helvetica" w:cs="Helvetica"/>
          <w:color w:val="1D2228"/>
          <w:sz w:val="20"/>
          <w:szCs w:val="20"/>
          <w:shd w:val="clear" w:color="auto" w:fill="FFFFFF"/>
          <w:lang w:val="en-GB"/>
        </w:rPr>
        <w:t xml:space="preserve">”, </w:t>
      </w:r>
      <w:r w:rsidRPr="006B4433">
        <w:rPr>
          <w:rFonts w:ascii="Times New Roman" w:hAnsi="Times New Roman"/>
          <w:sz w:val="24"/>
          <w:szCs w:val="24"/>
          <w:lang w:val="en-GB"/>
        </w:rPr>
        <w:t xml:space="preserve">Université Lumière Lyon 2 </w:t>
      </w:r>
    </w:p>
    <w:p w14:paraId="72B441EB" w14:textId="77777777" w:rsidR="00500F60" w:rsidRPr="00A14747" w:rsidRDefault="00500F60" w:rsidP="00500F60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14747">
        <w:rPr>
          <w:rFonts w:ascii="Times New Roman" w:hAnsi="Times New Roman"/>
          <w:sz w:val="24"/>
          <w:szCs w:val="24"/>
          <w:lang w:val="en-US"/>
        </w:rPr>
        <w:t>10h30-10h45 Pause café</w:t>
      </w:r>
    </w:p>
    <w:p w14:paraId="0851D64D" w14:textId="77777777" w:rsidR="00500F60" w:rsidRPr="00060ABF" w:rsidRDefault="00500F60" w:rsidP="00500F60">
      <w:pPr>
        <w:rPr>
          <w:rFonts w:ascii="Times New Roman" w:eastAsia="Times New Roman" w:hAnsi="Times New Roman"/>
          <w:color w:val="FF0000"/>
          <w:sz w:val="24"/>
          <w:szCs w:val="24"/>
          <w:lang w:val="en-US" w:eastAsia="fr-FR"/>
        </w:rPr>
      </w:pPr>
      <w:r w:rsidRPr="00B96813">
        <w:rPr>
          <w:rFonts w:ascii="Times New Roman" w:hAnsi="Times New Roman"/>
          <w:sz w:val="24"/>
          <w:szCs w:val="24"/>
          <w:lang w:val="en-US"/>
        </w:rPr>
        <w:t xml:space="preserve">10h45-11h15 Frédéric Herrmann, </w:t>
      </w:r>
      <w:r w:rsidRPr="00B96813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val="en-US" w:eastAsia="fr-FR"/>
        </w:rPr>
        <w:t>Radical politics, covenantal nationalism and the Anglo-Scottish Union of 1707</w:t>
      </w:r>
      <w:r w:rsidRPr="00B96813">
        <w:rPr>
          <w:rFonts w:ascii="Times New Roman" w:hAnsi="Times New Roman"/>
          <w:sz w:val="24"/>
          <w:szCs w:val="24"/>
          <w:lang w:val="en-US"/>
        </w:rPr>
        <w:t>, Université Lumière Lyon 2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4696FA40" w14:textId="77777777" w:rsidR="00500F60" w:rsidRPr="00470329" w:rsidRDefault="00500F60" w:rsidP="00500F60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A14747">
        <w:rPr>
          <w:rFonts w:ascii="Times New Roman" w:hAnsi="Times New Roman"/>
          <w:sz w:val="24"/>
          <w:szCs w:val="24"/>
          <w:lang w:val="en-US"/>
        </w:rPr>
        <w:t xml:space="preserve">11h15-11h45 </w:t>
      </w:r>
      <w:r w:rsidRPr="0021520F">
        <w:rPr>
          <w:rFonts w:ascii="Times New Roman" w:hAnsi="Times New Roman"/>
          <w:sz w:val="24"/>
          <w:szCs w:val="24"/>
          <w:lang w:val="en-GB"/>
        </w:rPr>
        <w:t xml:space="preserve">Alice </w:t>
      </w:r>
      <w:proofErr w:type="spellStart"/>
      <w:r w:rsidRPr="0021520F">
        <w:rPr>
          <w:rFonts w:ascii="Times New Roman" w:hAnsi="Times New Roman"/>
          <w:sz w:val="24"/>
          <w:szCs w:val="24"/>
          <w:lang w:val="en-GB"/>
        </w:rPr>
        <w:t>Bonzom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5B78F4">
        <w:rPr>
          <w:rFonts w:ascii="Times New Roman" w:hAnsi="Times New Roman"/>
          <w:i/>
          <w:iCs/>
          <w:sz w:val="24"/>
          <w:szCs w:val="24"/>
          <w:lang w:val="en-GB"/>
        </w:rPr>
        <w:t>“Human derelicts” and the “deterioration of the nation”: discourses of identity and otherness in Victorian and Edwardian Britain</w:t>
      </w:r>
      <w:r w:rsidRPr="0021520F">
        <w:rPr>
          <w:rFonts w:ascii="Times New Roman" w:hAnsi="Times New Roman"/>
          <w:sz w:val="24"/>
          <w:szCs w:val="24"/>
          <w:lang w:val="en-GB"/>
        </w:rPr>
        <w:t>,</w:t>
      </w:r>
      <w:r w:rsidRPr="0021520F">
        <w:rPr>
          <w:lang w:val="en-GB"/>
        </w:rPr>
        <w:t xml:space="preserve"> </w:t>
      </w:r>
      <w:r w:rsidRPr="005B78F4">
        <w:rPr>
          <w:rFonts w:ascii="Times New Roman" w:hAnsi="Times New Roman"/>
          <w:sz w:val="24"/>
          <w:szCs w:val="24"/>
          <w:lang w:val="en-GB"/>
        </w:rPr>
        <w:t>Université Lumière Lyon 2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290B3E85" w14:textId="77777777" w:rsidR="00500F60" w:rsidRPr="00A14747" w:rsidRDefault="00500F60" w:rsidP="00500F6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14747">
        <w:rPr>
          <w:rFonts w:ascii="Times New Roman" w:hAnsi="Times New Roman"/>
          <w:sz w:val="24"/>
          <w:szCs w:val="24"/>
        </w:rPr>
        <w:t>11h45-12h</w:t>
      </w:r>
      <w:r>
        <w:rPr>
          <w:rFonts w:ascii="Times New Roman" w:hAnsi="Times New Roman"/>
          <w:sz w:val="24"/>
          <w:szCs w:val="24"/>
        </w:rPr>
        <w:t xml:space="preserve"> questions</w:t>
      </w:r>
      <w:r w:rsidRPr="00A14747">
        <w:rPr>
          <w:rFonts w:ascii="Times New Roman" w:hAnsi="Times New Roman"/>
          <w:sz w:val="24"/>
          <w:szCs w:val="24"/>
        </w:rPr>
        <w:t xml:space="preserve"> </w:t>
      </w:r>
    </w:p>
    <w:p w14:paraId="2F6A42EB" w14:textId="77777777" w:rsidR="00500F60" w:rsidRPr="00A14747" w:rsidRDefault="00500F60" w:rsidP="00500F6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A95F99B" w14:textId="77777777" w:rsidR="00500F60" w:rsidRDefault="00500F60" w:rsidP="00500F6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Pause méridienne</w:t>
      </w:r>
    </w:p>
    <w:p w14:paraId="069566AF" w14:textId="77777777" w:rsidR="00500F60" w:rsidRDefault="00500F60" w:rsidP="00500F6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C9103F8" w14:textId="77777777" w:rsidR="00500F60" w:rsidRPr="00691D48" w:rsidRDefault="00500F60" w:rsidP="00500F60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2C2083">
        <w:rPr>
          <w:rFonts w:ascii="Times New Roman" w:hAnsi="Times New Roman"/>
          <w:sz w:val="24"/>
          <w:szCs w:val="24"/>
        </w:rPr>
        <w:t xml:space="preserve">14h-14h45 Gilles Leydier, </w:t>
      </w:r>
      <w:r>
        <w:rPr>
          <w:rFonts w:ascii="Times New Roman" w:hAnsi="Times New Roman"/>
          <w:sz w:val="24"/>
          <w:szCs w:val="24"/>
        </w:rPr>
        <w:t>Président du CRECIB,</w:t>
      </w:r>
      <w:r w:rsidRPr="00174DAC">
        <w:rPr>
          <w:rFonts w:ascii="Times New Roman" w:hAnsi="Times New Roman"/>
          <w:i/>
          <w:iCs/>
          <w:sz w:val="24"/>
          <w:szCs w:val="24"/>
        </w:rPr>
        <w:t xml:space="preserve"> L’Union</w:t>
      </w:r>
      <w:r>
        <w:rPr>
          <w:rFonts w:ascii="Times New Roman" w:hAnsi="Times New Roman"/>
          <w:i/>
          <w:iCs/>
          <w:sz w:val="24"/>
          <w:szCs w:val="24"/>
        </w:rPr>
        <w:t xml:space="preserve"> britannique</w:t>
      </w:r>
      <w:r w:rsidRPr="00174DAC">
        <w:rPr>
          <w:rFonts w:ascii="Times New Roman" w:hAnsi="Times New Roman"/>
          <w:i/>
          <w:iCs/>
          <w:sz w:val="24"/>
          <w:szCs w:val="24"/>
        </w:rPr>
        <w:t xml:space="preserve"> après vingt ans de dévolution</w:t>
      </w:r>
      <w:r>
        <w:rPr>
          <w:rFonts w:ascii="Times New Roman" w:hAnsi="Times New Roman"/>
          <w:sz w:val="24"/>
          <w:szCs w:val="24"/>
        </w:rPr>
        <w:t xml:space="preserve">, Université de Toulon </w:t>
      </w:r>
    </w:p>
    <w:p w14:paraId="52520401" w14:textId="77777777" w:rsidR="00500F60" w:rsidRPr="00521BAE" w:rsidRDefault="00500F60" w:rsidP="00500F60">
      <w:pPr>
        <w:jc w:val="both"/>
        <w:rPr>
          <w:rFonts w:ascii="Times New Roman" w:hAnsi="Times New Roman"/>
          <w:color w:val="FF0000"/>
          <w:sz w:val="24"/>
          <w:szCs w:val="24"/>
          <w:lang w:val="en-GB"/>
        </w:rPr>
      </w:pPr>
      <w:r w:rsidRPr="00A14747">
        <w:rPr>
          <w:rFonts w:ascii="Times New Roman" w:hAnsi="Times New Roman"/>
          <w:sz w:val="24"/>
          <w:szCs w:val="24"/>
          <w:lang w:val="en-US"/>
        </w:rPr>
        <w:t xml:space="preserve">15h-15h30 </w:t>
      </w:r>
      <w:r w:rsidRPr="00034F28">
        <w:rPr>
          <w:rFonts w:ascii="Times New Roman" w:hAnsi="Times New Roman"/>
          <w:sz w:val="24"/>
          <w:szCs w:val="24"/>
          <w:lang w:val="en-GB"/>
        </w:rPr>
        <w:t xml:space="preserve">Philippe </w:t>
      </w:r>
      <w:proofErr w:type="spellStart"/>
      <w:r w:rsidRPr="00034F28">
        <w:rPr>
          <w:rFonts w:ascii="Times New Roman" w:hAnsi="Times New Roman"/>
          <w:sz w:val="24"/>
          <w:szCs w:val="24"/>
          <w:lang w:val="en-GB"/>
        </w:rPr>
        <w:t>Cauvet</w:t>
      </w:r>
      <w:proofErr w:type="spellEnd"/>
      <w:r w:rsidRPr="00034F28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691EC1">
        <w:rPr>
          <w:rFonts w:ascii="Times New Roman" w:hAnsi="Times New Roman"/>
          <w:i/>
          <w:iCs/>
          <w:sz w:val="24"/>
          <w:szCs w:val="24"/>
          <w:lang w:val="en-GB"/>
        </w:rPr>
        <w:t xml:space="preserve">The December 2019 elections in Northern Ireland: the Northern Irish question </w:t>
      </w:r>
      <w:proofErr w:type="gramStart"/>
      <w:r w:rsidRPr="00691EC1">
        <w:rPr>
          <w:rFonts w:ascii="Times New Roman" w:hAnsi="Times New Roman"/>
          <w:i/>
          <w:iCs/>
          <w:sz w:val="24"/>
          <w:szCs w:val="24"/>
          <w:lang w:val="en-GB"/>
        </w:rPr>
        <w:t>solved?</w:t>
      </w:r>
      <w:r>
        <w:rPr>
          <w:rFonts w:ascii="Times New Roman" w:hAnsi="Times New Roman"/>
          <w:sz w:val="24"/>
          <w:szCs w:val="24"/>
          <w:lang w:val="en-GB"/>
        </w:rPr>
        <w:t>,</w:t>
      </w:r>
      <w:proofErr w:type="gramEnd"/>
      <w:r>
        <w:rPr>
          <w:rFonts w:ascii="Times New Roman" w:hAnsi="Times New Roman"/>
          <w:sz w:val="24"/>
          <w:szCs w:val="24"/>
          <w:lang w:val="en-GB"/>
        </w:rPr>
        <w:t xml:space="preserve"> Université de Poitiers </w:t>
      </w:r>
    </w:p>
    <w:p w14:paraId="2F707C12" w14:textId="77777777" w:rsidR="00500F60" w:rsidRPr="007A7A1B" w:rsidRDefault="00500F60" w:rsidP="00500F60">
      <w:pPr>
        <w:spacing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7A7A1B">
        <w:rPr>
          <w:rFonts w:ascii="Times New Roman" w:hAnsi="Times New Roman"/>
          <w:sz w:val="24"/>
          <w:szCs w:val="24"/>
          <w:lang w:val="en-GB"/>
        </w:rPr>
        <w:t>15h30-15h45: pause</w:t>
      </w:r>
    </w:p>
    <w:p w14:paraId="095492FD" w14:textId="62642195" w:rsidR="00500F60" w:rsidRPr="008D2DEE" w:rsidRDefault="00500F60" w:rsidP="008D2DEE">
      <w:pPr>
        <w:pStyle w:val="Retraitcorpsdetexte"/>
        <w:tabs>
          <w:tab w:val="left" w:pos="2410"/>
        </w:tabs>
        <w:spacing w:after="0"/>
        <w:ind w:left="57" w:right="57"/>
        <w:jc w:val="both"/>
        <w:rPr>
          <w:i/>
          <w:lang w:val="en-GB"/>
        </w:rPr>
      </w:pPr>
      <w:r w:rsidRPr="00C53651">
        <w:rPr>
          <w:lang w:val="en-GB"/>
        </w:rPr>
        <w:t xml:space="preserve">15h45-16h15 </w:t>
      </w:r>
      <w:proofErr w:type="spellStart"/>
      <w:r w:rsidRPr="00C53651">
        <w:rPr>
          <w:lang w:val="en-GB"/>
        </w:rPr>
        <w:t>Edwige</w:t>
      </w:r>
      <w:proofErr w:type="spellEnd"/>
      <w:r w:rsidRPr="00C53651">
        <w:rPr>
          <w:lang w:val="en-GB"/>
        </w:rPr>
        <w:t xml:space="preserve"> Camp-</w:t>
      </w:r>
      <w:proofErr w:type="spellStart"/>
      <w:r w:rsidRPr="00C53651">
        <w:rPr>
          <w:lang w:val="en-GB"/>
        </w:rPr>
        <w:t>Piétrain</w:t>
      </w:r>
      <w:proofErr w:type="spellEnd"/>
      <w:r w:rsidRPr="00C53651">
        <w:rPr>
          <w:lang w:val="en-GB"/>
        </w:rPr>
        <w:t xml:space="preserve">, </w:t>
      </w:r>
      <w:r w:rsidR="00C53651" w:rsidRPr="001E7224">
        <w:rPr>
          <w:i/>
          <w:lang w:val="en-GB"/>
        </w:rPr>
        <w:t xml:space="preserve">Brexit and </w:t>
      </w:r>
      <w:proofErr w:type="gramStart"/>
      <w:r w:rsidR="00C53651" w:rsidRPr="001E7224">
        <w:rPr>
          <w:i/>
          <w:lang w:val="en-GB"/>
        </w:rPr>
        <w:t>devolution :</w:t>
      </w:r>
      <w:proofErr w:type="gramEnd"/>
      <w:r w:rsidR="00C53651" w:rsidRPr="001E7224">
        <w:rPr>
          <w:i/>
          <w:lang w:val="en-GB"/>
        </w:rPr>
        <w:t xml:space="preserve"> a r</w:t>
      </w:r>
      <w:r w:rsidR="00C53651">
        <w:rPr>
          <w:i/>
          <w:lang w:val="en-GB"/>
        </w:rPr>
        <w:t>e-centralization of power at the expense of Scotland?</w:t>
      </w:r>
      <w:r w:rsidR="008D2DEE">
        <w:rPr>
          <w:i/>
          <w:lang w:val="en-GB"/>
        </w:rPr>
        <w:t xml:space="preserve">, </w:t>
      </w:r>
      <w:r w:rsidRPr="008D2DEE">
        <w:rPr>
          <w:lang w:val="en-GB"/>
        </w:rPr>
        <w:t xml:space="preserve">Université de Valenciennes </w:t>
      </w:r>
    </w:p>
    <w:p w14:paraId="0C979C3A" w14:textId="77777777" w:rsidR="00500F60" w:rsidRPr="00A14747" w:rsidRDefault="00500F60" w:rsidP="00500F60">
      <w:pPr>
        <w:rPr>
          <w:rFonts w:ascii="Times New Roman" w:eastAsia="Times New Roman" w:hAnsi="Times New Roman"/>
          <w:sz w:val="24"/>
          <w:szCs w:val="24"/>
          <w:lang w:eastAsia="fr-FR"/>
        </w:rPr>
      </w:pPr>
      <w:r w:rsidRPr="00A14747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h15</w:t>
      </w:r>
      <w:r w:rsidRPr="00A14747">
        <w:rPr>
          <w:rFonts w:ascii="Times New Roman" w:hAnsi="Times New Roman"/>
          <w:sz w:val="24"/>
          <w:szCs w:val="24"/>
        </w:rPr>
        <w:t>-16h</w:t>
      </w:r>
      <w:r>
        <w:rPr>
          <w:rFonts w:ascii="Times New Roman" w:hAnsi="Times New Roman"/>
          <w:sz w:val="24"/>
          <w:szCs w:val="24"/>
        </w:rPr>
        <w:t>45</w:t>
      </w:r>
      <w:r w:rsidRPr="00A14747">
        <w:rPr>
          <w:rFonts w:ascii="Times New Roman" w:hAnsi="Times New Roman"/>
          <w:sz w:val="24"/>
          <w:szCs w:val="24"/>
        </w:rPr>
        <w:t xml:space="preserve"> Youssef </w:t>
      </w:r>
      <w:proofErr w:type="spellStart"/>
      <w:r w:rsidRPr="00A14747">
        <w:rPr>
          <w:rFonts w:ascii="Times New Roman" w:hAnsi="Times New Roman"/>
          <w:sz w:val="24"/>
          <w:szCs w:val="24"/>
        </w:rPr>
        <w:t>Ferdjani</w:t>
      </w:r>
      <w:proofErr w:type="spellEnd"/>
      <w:r w:rsidRPr="00A14747">
        <w:rPr>
          <w:rFonts w:ascii="Times New Roman" w:hAnsi="Times New Roman"/>
          <w:sz w:val="24"/>
          <w:szCs w:val="24"/>
        </w:rPr>
        <w:t xml:space="preserve">, </w:t>
      </w:r>
      <w:r w:rsidRPr="00A14747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The </w:t>
      </w:r>
      <w:proofErr w:type="spellStart"/>
      <w:r w:rsidRPr="00A14747">
        <w:rPr>
          <w:rFonts w:ascii="Times New Roman" w:eastAsia="Times New Roman" w:hAnsi="Times New Roman"/>
          <w:i/>
          <w:sz w:val="24"/>
          <w:szCs w:val="24"/>
          <w:lang w:eastAsia="fr-FR"/>
        </w:rPr>
        <w:t>populist</w:t>
      </w:r>
      <w:proofErr w:type="spellEnd"/>
      <w:r w:rsidRPr="00A14747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dimension of Brexit</w:t>
      </w:r>
      <w:r w:rsidRPr="00A14747">
        <w:rPr>
          <w:rFonts w:ascii="Times New Roman" w:eastAsia="Times New Roman" w:hAnsi="Times New Roman"/>
          <w:sz w:val="24"/>
          <w:szCs w:val="24"/>
          <w:lang w:eastAsia="fr-FR"/>
        </w:rPr>
        <w:t>, Université de Toulon</w:t>
      </w:r>
    </w:p>
    <w:p w14:paraId="2F5105E8" w14:textId="77777777" w:rsidR="00500F60" w:rsidRPr="00521BAE" w:rsidRDefault="00500F60" w:rsidP="00500F60">
      <w:pPr>
        <w:jc w:val="both"/>
        <w:rPr>
          <w:rFonts w:ascii="Times New Roman" w:hAnsi="Times New Roman"/>
          <w:color w:val="FF0000"/>
          <w:sz w:val="24"/>
          <w:szCs w:val="24"/>
          <w:lang w:val="en-GB"/>
        </w:rPr>
      </w:pPr>
      <w:r w:rsidRPr="00D049DE">
        <w:rPr>
          <w:rFonts w:ascii="Times New Roman" w:hAnsi="Times New Roman"/>
          <w:sz w:val="24"/>
          <w:szCs w:val="24"/>
          <w:lang w:val="en-GB"/>
        </w:rPr>
        <w:t xml:space="preserve">16h45-17h15 </w:t>
      </w:r>
      <w:proofErr w:type="spellStart"/>
      <w:r w:rsidRPr="00C36BB4">
        <w:rPr>
          <w:rFonts w:ascii="Times New Roman" w:hAnsi="Times New Roman"/>
          <w:sz w:val="24"/>
          <w:szCs w:val="24"/>
          <w:lang w:val="en-GB"/>
        </w:rPr>
        <w:t>Anémone</w:t>
      </w:r>
      <w:proofErr w:type="spellEnd"/>
      <w:r w:rsidRPr="00C36BB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36BB4">
        <w:rPr>
          <w:rFonts w:ascii="Times New Roman" w:hAnsi="Times New Roman"/>
          <w:sz w:val="24"/>
          <w:szCs w:val="24"/>
          <w:lang w:val="en-GB"/>
        </w:rPr>
        <w:t>Kober</w:t>
      </w:r>
      <w:proofErr w:type="spellEnd"/>
      <w:r w:rsidRPr="00C36BB4">
        <w:rPr>
          <w:rFonts w:ascii="Times New Roman" w:hAnsi="Times New Roman"/>
          <w:sz w:val="24"/>
          <w:szCs w:val="24"/>
          <w:lang w:val="en-GB"/>
        </w:rPr>
        <w:t xml:space="preserve">-Smith, </w:t>
      </w:r>
      <w:r w:rsidRPr="00C36BB4">
        <w:rPr>
          <w:rFonts w:ascii="Times New Roman" w:hAnsi="Times New Roman"/>
          <w:i/>
          <w:iCs/>
          <w:sz w:val="24"/>
          <w:szCs w:val="24"/>
          <w:lang w:val="en-GB"/>
        </w:rPr>
        <w:t>Immigration, Brexit and the NH</w:t>
      </w:r>
      <w:r>
        <w:rPr>
          <w:rFonts w:ascii="Times New Roman" w:hAnsi="Times New Roman"/>
          <w:i/>
          <w:iCs/>
          <w:sz w:val="24"/>
          <w:szCs w:val="24"/>
          <w:lang w:val="en-GB"/>
        </w:rPr>
        <w:t>S: a perfect storm heading our way?”</w:t>
      </w:r>
      <w:r w:rsidRPr="00C36BB4">
        <w:rPr>
          <w:rFonts w:ascii="Times New Roman" w:hAnsi="Times New Roman"/>
          <w:sz w:val="24"/>
          <w:szCs w:val="24"/>
          <w:lang w:val="en-GB"/>
        </w:rPr>
        <w:t>, Université Paris 13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525C6EE5" w14:textId="77777777" w:rsidR="00500F60" w:rsidRDefault="00500F60" w:rsidP="00500F6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17h15-17h30 : </w:t>
      </w:r>
      <w:r w:rsidRPr="00691EC1">
        <w:rPr>
          <w:rFonts w:ascii="Times New Roman" w:hAnsi="Times New Roman"/>
          <w:sz w:val="24"/>
          <w:szCs w:val="24"/>
        </w:rPr>
        <w:t>questions</w:t>
      </w:r>
    </w:p>
    <w:p w14:paraId="3F172A52" w14:textId="77777777" w:rsidR="00500F60" w:rsidRDefault="00500F60" w:rsidP="00500F6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6BF718A" w14:textId="77777777" w:rsidR="00500F60" w:rsidRPr="00500F60" w:rsidRDefault="00500F60" w:rsidP="00500F6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00F60">
        <w:rPr>
          <w:rFonts w:ascii="Times New Roman" w:hAnsi="Times New Roman"/>
          <w:sz w:val="28"/>
          <w:szCs w:val="28"/>
        </w:rPr>
        <w:t>Vendredi 8 octobre 2021</w:t>
      </w:r>
    </w:p>
    <w:p w14:paraId="2973AE99" w14:textId="77777777" w:rsidR="00500F60" w:rsidRPr="00500F60" w:rsidRDefault="00500F60" w:rsidP="00500F60">
      <w:pPr>
        <w:rPr>
          <w:rFonts w:ascii="Times New Roman" w:hAnsi="Times New Roman"/>
          <w:sz w:val="24"/>
          <w:szCs w:val="24"/>
        </w:rPr>
      </w:pPr>
    </w:p>
    <w:p w14:paraId="55FDF9F9" w14:textId="49EA9F1F" w:rsidR="00500F60" w:rsidRPr="00615EF1" w:rsidRDefault="00500F60" w:rsidP="00500F60">
      <w:pPr>
        <w:rPr>
          <w:rFonts w:ascii="Times New Roman" w:eastAsia="Times New Roman" w:hAnsi="Times New Roman"/>
          <w:color w:val="FF0000"/>
          <w:sz w:val="24"/>
          <w:szCs w:val="24"/>
          <w:lang w:val="en-US" w:eastAsia="fr-FR"/>
        </w:rPr>
      </w:pPr>
      <w:r w:rsidRPr="008E7EF6">
        <w:rPr>
          <w:rFonts w:ascii="Times New Roman" w:hAnsi="Times New Roman"/>
          <w:sz w:val="24"/>
          <w:szCs w:val="24"/>
          <w:lang w:val="en-US"/>
        </w:rPr>
        <w:lastRenderedPageBreak/>
        <w:t xml:space="preserve">8h45-9h30 </w:t>
      </w:r>
      <w:r>
        <w:rPr>
          <w:rFonts w:ascii="Times New Roman" w:hAnsi="Times New Roman"/>
          <w:sz w:val="24"/>
          <w:szCs w:val="24"/>
          <w:lang w:val="en-US"/>
        </w:rPr>
        <w:t xml:space="preserve">Keynote speech </w:t>
      </w:r>
      <w:r w:rsidRPr="008E7EF6">
        <w:rPr>
          <w:rFonts w:ascii="Times New Roman" w:hAnsi="Times New Roman"/>
          <w:sz w:val="24"/>
          <w:szCs w:val="24"/>
          <w:lang w:val="en-US"/>
        </w:rPr>
        <w:t xml:space="preserve">Philip Rycroft, </w:t>
      </w:r>
      <w:r w:rsidRPr="00534512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val="en-US" w:eastAsia="fr-FR"/>
        </w:rPr>
        <w:t>Permanent Secretary at the Department for Exiting the European Union from 2017 to 2019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en-US"/>
        </w:rPr>
        <w:t>After Brexit: the state of</w:t>
      </w:r>
      <w:r w:rsidRPr="00534512">
        <w:rPr>
          <w:rFonts w:ascii="Times New Roman" w:hAnsi="Times New Roman"/>
          <w:i/>
          <w:sz w:val="24"/>
          <w:szCs w:val="24"/>
          <w:lang w:val="en-US"/>
        </w:rPr>
        <w:t xml:space="preserve"> the UK Union</w:t>
      </w:r>
    </w:p>
    <w:p w14:paraId="0B6BAFDC" w14:textId="77777777" w:rsidR="00500F60" w:rsidRPr="00174DAC" w:rsidRDefault="00500F60" w:rsidP="00500F60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174DAC">
        <w:rPr>
          <w:rFonts w:ascii="Times New Roman" w:hAnsi="Times New Roman"/>
          <w:sz w:val="24"/>
          <w:szCs w:val="24"/>
          <w:lang w:val="en-GB"/>
        </w:rPr>
        <w:t xml:space="preserve">9h45-10h15 Elizabeth Gibson-Morgan, </w:t>
      </w:r>
      <w:r>
        <w:rPr>
          <w:rFonts w:ascii="Times New Roman" w:hAnsi="Times New Roman"/>
          <w:i/>
          <w:iCs/>
          <w:sz w:val="24"/>
          <w:szCs w:val="24"/>
          <w:lang w:val="en-GB"/>
        </w:rPr>
        <w:t>State of the judiciary: in contempt of judges</w:t>
      </w:r>
      <w:r w:rsidRPr="00174DAC">
        <w:rPr>
          <w:rFonts w:ascii="Times New Roman" w:hAnsi="Times New Roman"/>
          <w:sz w:val="24"/>
          <w:szCs w:val="24"/>
          <w:lang w:val="en-GB"/>
        </w:rPr>
        <w:t xml:space="preserve">, Université de </w:t>
      </w:r>
      <w:r>
        <w:rPr>
          <w:rFonts w:ascii="Times New Roman" w:hAnsi="Times New Roman"/>
          <w:sz w:val="24"/>
          <w:szCs w:val="24"/>
          <w:lang w:val="en-GB"/>
        </w:rPr>
        <w:t>Poitiers</w:t>
      </w:r>
    </w:p>
    <w:p w14:paraId="3D463BB3" w14:textId="1A9E260E" w:rsidR="00500F60" w:rsidRDefault="00500F60" w:rsidP="00500F60">
      <w:pPr>
        <w:jc w:val="both"/>
        <w:rPr>
          <w:rFonts w:ascii="Times New Roman" w:hAnsi="Times New Roman"/>
          <w:sz w:val="24"/>
          <w:szCs w:val="24"/>
        </w:rPr>
      </w:pPr>
      <w:r w:rsidRPr="005C2645">
        <w:rPr>
          <w:rFonts w:ascii="Times New Roman" w:hAnsi="Times New Roman"/>
          <w:sz w:val="24"/>
          <w:szCs w:val="24"/>
        </w:rPr>
        <w:t>10h</w:t>
      </w:r>
      <w:r>
        <w:rPr>
          <w:rFonts w:ascii="Times New Roman" w:hAnsi="Times New Roman"/>
          <w:sz w:val="24"/>
          <w:szCs w:val="24"/>
        </w:rPr>
        <w:t>15</w:t>
      </w:r>
      <w:r w:rsidRPr="005C2645">
        <w:rPr>
          <w:rFonts w:ascii="Times New Roman" w:hAnsi="Times New Roman"/>
          <w:sz w:val="24"/>
          <w:szCs w:val="24"/>
        </w:rPr>
        <w:t>-1</w:t>
      </w:r>
      <w:r>
        <w:rPr>
          <w:rFonts w:ascii="Times New Roman" w:hAnsi="Times New Roman"/>
          <w:sz w:val="24"/>
          <w:szCs w:val="24"/>
        </w:rPr>
        <w:t>0</w:t>
      </w:r>
      <w:r w:rsidRPr="005C2645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45 </w:t>
      </w:r>
      <w:r w:rsidRPr="005C2645">
        <w:rPr>
          <w:rFonts w:ascii="Times New Roman" w:hAnsi="Times New Roman"/>
          <w:sz w:val="24"/>
          <w:szCs w:val="24"/>
        </w:rPr>
        <w:t>Aurélien Antoine,</w:t>
      </w:r>
      <w:r w:rsidR="007A7A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Brexit et </w:t>
      </w:r>
      <w:r w:rsidRPr="00174DAC">
        <w:rPr>
          <w:rFonts w:ascii="Times New Roman" w:hAnsi="Times New Roman"/>
          <w:i/>
          <w:iCs/>
          <w:sz w:val="24"/>
          <w:szCs w:val="24"/>
        </w:rPr>
        <w:t>souveraineté</w:t>
      </w:r>
      <w:r>
        <w:rPr>
          <w:rFonts w:ascii="Times New Roman" w:hAnsi="Times New Roman"/>
          <w:sz w:val="24"/>
          <w:szCs w:val="24"/>
        </w:rPr>
        <w:t xml:space="preserve">, Université Jean Monnet, Saint-Etienne </w:t>
      </w:r>
    </w:p>
    <w:p w14:paraId="4A6D2562" w14:textId="77777777" w:rsidR="00500F60" w:rsidRDefault="00500F60" w:rsidP="00500F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10h45-11h</w:t>
      </w:r>
      <w:r w:rsidRPr="005C264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pause café</w:t>
      </w:r>
      <w:proofErr w:type="spellEnd"/>
    </w:p>
    <w:p w14:paraId="583FF4E5" w14:textId="77777777" w:rsidR="00500F60" w:rsidRPr="00466538" w:rsidRDefault="00500F60" w:rsidP="00500F60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7435B3">
        <w:rPr>
          <w:rFonts w:ascii="Times New Roman" w:hAnsi="Times New Roman"/>
          <w:sz w:val="24"/>
          <w:szCs w:val="24"/>
        </w:rPr>
        <w:t>11h-11h30 Damien Connil</w:t>
      </w:r>
      <w:r w:rsidRPr="00174DAC">
        <w:rPr>
          <w:rFonts w:ascii="Times New Roman" w:hAnsi="Times New Roman"/>
          <w:i/>
          <w:iCs/>
          <w:sz w:val="24"/>
          <w:szCs w:val="24"/>
        </w:rPr>
        <w:t>, Le Brexit au Royaume-Uni : vers une évolution du rôle du Speaker à la Chambre des Communes</w:t>
      </w:r>
      <w:r>
        <w:rPr>
          <w:rFonts w:ascii="Times New Roman" w:hAnsi="Times New Roman"/>
          <w:sz w:val="24"/>
          <w:szCs w:val="24"/>
        </w:rPr>
        <w:t xml:space="preserve">, Université de Pau </w:t>
      </w:r>
    </w:p>
    <w:p w14:paraId="28A2DC4B" w14:textId="711693A3" w:rsidR="00500F60" w:rsidRPr="00060ABF" w:rsidRDefault="00500F60" w:rsidP="00500F60">
      <w:pPr>
        <w:jc w:val="both"/>
        <w:rPr>
          <w:rFonts w:ascii="Times New Roman" w:hAnsi="Times New Roman"/>
          <w:color w:val="FF0000"/>
          <w:sz w:val="24"/>
          <w:szCs w:val="24"/>
          <w:lang w:val="en-GB"/>
        </w:rPr>
      </w:pPr>
      <w:r w:rsidRPr="007435B3">
        <w:rPr>
          <w:rFonts w:ascii="Times New Roman" w:hAnsi="Times New Roman"/>
          <w:sz w:val="24"/>
          <w:szCs w:val="24"/>
          <w:lang w:val="en-GB"/>
        </w:rPr>
        <w:t>11h</w:t>
      </w:r>
      <w:r>
        <w:rPr>
          <w:rFonts w:ascii="Times New Roman" w:hAnsi="Times New Roman"/>
          <w:sz w:val="24"/>
          <w:szCs w:val="24"/>
          <w:lang w:val="en-GB"/>
        </w:rPr>
        <w:t xml:space="preserve">30-12h Juliette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Ringeisen-Biardeaud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A6679C" w:rsidRPr="00A6679C">
        <w:rPr>
          <w:rFonts w:ascii="Times New Roman" w:hAnsi="Times New Roman"/>
          <w:i/>
          <w:iCs/>
          <w:sz w:val="24"/>
          <w:szCs w:val="32"/>
          <w:lang w:val="en-GB"/>
        </w:rPr>
        <w:t>The Continuation of Politics in the Courtroom: Scotland and Strategic Litigation</w:t>
      </w:r>
      <w:r w:rsidR="00C53651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5C0095">
        <w:rPr>
          <w:rFonts w:ascii="Times New Roman" w:hAnsi="Times New Roman"/>
          <w:sz w:val="24"/>
          <w:szCs w:val="24"/>
          <w:lang w:val="en-GB"/>
        </w:rPr>
        <w:t>Université Panthéon-</w:t>
      </w:r>
      <w:proofErr w:type="spellStart"/>
      <w:r w:rsidRPr="005C0095">
        <w:rPr>
          <w:rFonts w:ascii="Times New Roman" w:hAnsi="Times New Roman"/>
          <w:sz w:val="24"/>
          <w:szCs w:val="24"/>
          <w:lang w:val="en-GB"/>
        </w:rPr>
        <w:t>Assas</w:t>
      </w:r>
      <w:proofErr w:type="spellEnd"/>
      <w:r w:rsidRPr="005C0095">
        <w:rPr>
          <w:rFonts w:ascii="Times New Roman" w:hAnsi="Times New Roman"/>
          <w:sz w:val="24"/>
          <w:szCs w:val="24"/>
          <w:lang w:val="en-GB"/>
        </w:rPr>
        <w:t xml:space="preserve"> Paris 2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0AEA00B1" w14:textId="23C2D10F" w:rsidR="00500F60" w:rsidRPr="00466538" w:rsidRDefault="00500F60" w:rsidP="00500F60">
      <w:pPr>
        <w:jc w:val="both"/>
        <w:rPr>
          <w:rFonts w:ascii="Times New Roman" w:hAnsi="Times New Roman"/>
          <w:color w:val="FF0000"/>
          <w:sz w:val="24"/>
          <w:szCs w:val="24"/>
          <w:lang w:val="en-GB"/>
        </w:rPr>
      </w:pPr>
      <w:r w:rsidRPr="0041798A">
        <w:rPr>
          <w:rFonts w:ascii="Times New Roman" w:hAnsi="Times New Roman"/>
          <w:sz w:val="24"/>
          <w:szCs w:val="24"/>
          <w:lang w:val="en-GB"/>
        </w:rPr>
        <w:t>12h-12h30 Marion Del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1798A">
        <w:rPr>
          <w:rFonts w:ascii="Times New Roman" w:hAnsi="Times New Roman"/>
          <w:sz w:val="24"/>
          <w:szCs w:val="24"/>
          <w:lang w:val="en-GB"/>
        </w:rPr>
        <w:t xml:space="preserve">Bove, </w:t>
      </w:r>
      <w:r w:rsidRPr="0041798A">
        <w:rPr>
          <w:rFonts w:ascii="Times New Roman" w:hAnsi="Times New Roman"/>
          <w:i/>
          <w:iCs/>
          <w:sz w:val="24"/>
          <w:szCs w:val="24"/>
          <w:lang w:val="en-GB"/>
        </w:rPr>
        <w:t xml:space="preserve">What future for </w:t>
      </w:r>
      <w:r>
        <w:rPr>
          <w:rFonts w:ascii="Times New Roman" w:hAnsi="Times New Roman"/>
          <w:i/>
          <w:iCs/>
          <w:sz w:val="24"/>
          <w:szCs w:val="24"/>
          <w:lang w:val="en-GB"/>
        </w:rPr>
        <w:t xml:space="preserve">human rights after </w:t>
      </w:r>
      <w:proofErr w:type="gramStart"/>
      <w:r>
        <w:rPr>
          <w:rFonts w:ascii="Times New Roman" w:hAnsi="Times New Roman"/>
          <w:i/>
          <w:iCs/>
          <w:sz w:val="24"/>
          <w:szCs w:val="24"/>
          <w:lang w:val="en-GB"/>
        </w:rPr>
        <w:t>Brexit?</w:t>
      </w:r>
      <w:r w:rsidRPr="0041798A">
        <w:rPr>
          <w:rFonts w:ascii="Times New Roman" w:hAnsi="Times New Roman"/>
          <w:i/>
          <w:iCs/>
          <w:sz w:val="24"/>
          <w:szCs w:val="24"/>
          <w:lang w:val="en-GB"/>
        </w:rPr>
        <w:t>,</w:t>
      </w:r>
      <w:proofErr w:type="gramEnd"/>
      <w:r w:rsidRPr="0041798A">
        <w:rPr>
          <w:rFonts w:ascii="Times New Roman" w:hAnsi="Times New Roman"/>
          <w:i/>
          <w:iCs/>
          <w:sz w:val="24"/>
          <w:szCs w:val="24"/>
          <w:lang w:val="en-GB"/>
        </w:rPr>
        <w:t xml:space="preserve"> </w:t>
      </w:r>
      <w:r w:rsidRPr="0041798A">
        <w:rPr>
          <w:rFonts w:ascii="Times New Roman" w:hAnsi="Times New Roman"/>
          <w:sz w:val="24"/>
          <w:szCs w:val="24"/>
          <w:lang w:val="en-GB"/>
        </w:rPr>
        <w:t>Université Jean Moulin Lyon 3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4E2938CD" w14:textId="77777777" w:rsidR="00500F60" w:rsidRPr="00A14747" w:rsidRDefault="00500F60" w:rsidP="00500F60">
      <w:pPr>
        <w:jc w:val="center"/>
        <w:rPr>
          <w:rFonts w:ascii="Times New Roman" w:hAnsi="Times New Roman"/>
          <w:sz w:val="24"/>
          <w:szCs w:val="24"/>
          <w:lang w:val="en-GB"/>
        </w:rPr>
      </w:pPr>
      <w:r w:rsidRPr="002C2083">
        <w:rPr>
          <w:rFonts w:ascii="Times New Roman" w:hAnsi="Times New Roman"/>
          <w:sz w:val="24"/>
          <w:szCs w:val="24"/>
          <w:lang w:val="en-GB"/>
        </w:rPr>
        <w:t xml:space="preserve">Pause </w:t>
      </w:r>
      <w:proofErr w:type="spellStart"/>
      <w:r w:rsidRPr="002C2083">
        <w:rPr>
          <w:rFonts w:ascii="Times New Roman" w:hAnsi="Times New Roman"/>
          <w:sz w:val="24"/>
          <w:szCs w:val="24"/>
          <w:lang w:val="en-GB"/>
        </w:rPr>
        <w:t>méridienne</w:t>
      </w:r>
      <w:proofErr w:type="spellEnd"/>
    </w:p>
    <w:p w14:paraId="1E74FAA6" w14:textId="77777777" w:rsidR="00500F60" w:rsidRDefault="00500F60" w:rsidP="00500F60">
      <w:pPr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14h-14h45 Keynote speech </w:t>
      </w:r>
      <w:r w:rsidRPr="00174DAC">
        <w:rPr>
          <w:rFonts w:ascii="Times New Roman" w:hAnsi="Times New Roman"/>
          <w:i/>
          <w:iCs/>
          <w:sz w:val="24"/>
          <w:szCs w:val="24"/>
          <w:lang w:val="en-GB"/>
        </w:rPr>
        <w:t>“The role of Brexit politics in the 2019 general election”</w:t>
      </w:r>
      <w:r>
        <w:rPr>
          <w:rFonts w:ascii="Times New Roman" w:hAnsi="Times New Roman"/>
          <w:sz w:val="24"/>
          <w:szCs w:val="24"/>
          <w:lang w:val="en-GB"/>
        </w:rPr>
        <w:t>, Dennis Kavanagh, Université de Liverpool</w:t>
      </w:r>
    </w:p>
    <w:p w14:paraId="08C0748C" w14:textId="77777777" w:rsidR="00500F60" w:rsidRDefault="00500F60" w:rsidP="00500F60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7435B3">
        <w:rPr>
          <w:rFonts w:ascii="Times New Roman" w:hAnsi="Times New Roman"/>
          <w:sz w:val="24"/>
          <w:szCs w:val="24"/>
          <w:lang w:val="en-GB"/>
        </w:rPr>
        <w:t>1</w:t>
      </w:r>
      <w:r>
        <w:rPr>
          <w:rFonts w:ascii="Times New Roman" w:hAnsi="Times New Roman"/>
          <w:sz w:val="24"/>
          <w:szCs w:val="24"/>
          <w:lang w:val="en-GB"/>
        </w:rPr>
        <w:t>5</w:t>
      </w:r>
      <w:r w:rsidRPr="007435B3">
        <w:rPr>
          <w:rFonts w:ascii="Times New Roman" w:hAnsi="Times New Roman"/>
          <w:sz w:val="24"/>
          <w:szCs w:val="24"/>
          <w:lang w:val="en-GB"/>
        </w:rPr>
        <w:t>h-16h</w:t>
      </w:r>
      <w:r>
        <w:rPr>
          <w:rFonts w:ascii="Times New Roman" w:hAnsi="Times New Roman"/>
          <w:sz w:val="24"/>
          <w:szCs w:val="24"/>
          <w:lang w:val="en-GB"/>
        </w:rPr>
        <w:t>30</w:t>
      </w:r>
      <w:r w:rsidRPr="007435B3">
        <w:rPr>
          <w:rFonts w:ascii="Times New Roman" w:hAnsi="Times New Roman"/>
          <w:sz w:val="24"/>
          <w:szCs w:val="24"/>
          <w:lang w:val="en-GB"/>
        </w:rPr>
        <w:t xml:space="preserve"> Table ronde </w:t>
      </w:r>
      <w:r>
        <w:rPr>
          <w:rFonts w:ascii="Times New Roman" w:hAnsi="Times New Roman"/>
          <w:sz w:val="24"/>
          <w:szCs w:val="24"/>
          <w:lang w:val="en-GB"/>
        </w:rPr>
        <w:t>“Brexit: the politics of division in the United Kingdom”</w:t>
      </w:r>
    </w:p>
    <w:p w14:paraId="5A43C1DA" w14:textId="77777777" w:rsidR="00500F60" w:rsidRPr="00466538" w:rsidRDefault="00500F60" w:rsidP="00500F60">
      <w:p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ab/>
      </w:r>
      <w:proofErr w:type="gramStart"/>
      <w:r w:rsidRPr="00A14747">
        <w:rPr>
          <w:rFonts w:ascii="Times New Roman" w:hAnsi="Times New Roman"/>
          <w:sz w:val="24"/>
          <w:szCs w:val="24"/>
        </w:rPr>
        <w:t>Avec:</w:t>
      </w:r>
      <w:proofErr w:type="gramEnd"/>
      <w:r w:rsidRPr="00A14747">
        <w:rPr>
          <w:rFonts w:ascii="Times New Roman" w:hAnsi="Times New Roman"/>
          <w:sz w:val="24"/>
          <w:szCs w:val="24"/>
        </w:rPr>
        <w:t xml:space="preserve">  Agnès Alexandre-Collier, Université de Bourgogne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4709B5D" w14:textId="77777777" w:rsidR="00500F60" w:rsidRPr="0015743A" w:rsidRDefault="00500F60" w:rsidP="00500F6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14747">
        <w:rPr>
          <w:rFonts w:ascii="Times New Roman" w:hAnsi="Times New Roman"/>
          <w:sz w:val="24"/>
          <w:szCs w:val="24"/>
        </w:rPr>
        <w:tab/>
      </w:r>
      <w:r w:rsidRPr="00A14747">
        <w:rPr>
          <w:rFonts w:ascii="Times New Roman" w:hAnsi="Times New Roman"/>
          <w:sz w:val="24"/>
          <w:szCs w:val="24"/>
        </w:rPr>
        <w:tab/>
        <w:t xml:space="preserve">Emmanuelle Avril, </w:t>
      </w:r>
      <w:bookmarkStart w:id="0" w:name="_Hlk32319534"/>
      <w:r w:rsidRPr="00A14747">
        <w:rPr>
          <w:rFonts w:ascii="Times New Roman" w:hAnsi="Times New Roman"/>
          <w:sz w:val="24"/>
          <w:szCs w:val="24"/>
        </w:rPr>
        <w:t>Université Sorbonne Nouvelle Paris 3</w:t>
      </w:r>
      <w:r>
        <w:rPr>
          <w:rFonts w:ascii="Times New Roman" w:hAnsi="Times New Roman"/>
          <w:sz w:val="24"/>
          <w:szCs w:val="24"/>
        </w:rPr>
        <w:t xml:space="preserve"> (</w:t>
      </w:r>
      <w:r w:rsidRPr="0015743A">
        <w:rPr>
          <w:rFonts w:ascii="Times New Roman" w:hAnsi="Times New Roman"/>
          <w:sz w:val="24"/>
          <w:szCs w:val="24"/>
        </w:rPr>
        <w:t>à confirmer)</w:t>
      </w:r>
    </w:p>
    <w:bookmarkEnd w:id="0"/>
    <w:p w14:paraId="1F053074" w14:textId="77777777" w:rsidR="00500F60" w:rsidRPr="00AC12F5" w:rsidRDefault="00500F60" w:rsidP="00500F60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A14747">
        <w:rPr>
          <w:rFonts w:ascii="Times New Roman" w:hAnsi="Times New Roman"/>
          <w:sz w:val="24"/>
          <w:szCs w:val="24"/>
        </w:rPr>
        <w:tab/>
      </w:r>
      <w:r w:rsidRPr="00A14747">
        <w:rPr>
          <w:rFonts w:ascii="Times New Roman" w:hAnsi="Times New Roman"/>
          <w:sz w:val="24"/>
          <w:szCs w:val="24"/>
        </w:rPr>
        <w:tab/>
        <w:t>Pauline Schnapper, Université Sorbonne Nouvelle Paris 3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5209AC0" w14:textId="77777777" w:rsidR="00500F60" w:rsidRDefault="00500F60" w:rsidP="00500F6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14747">
        <w:rPr>
          <w:rFonts w:ascii="Times New Roman" w:hAnsi="Times New Roman"/>
          <w:sz w:val="24"/>
          <w:szCs w:val="24"/>
        </w:rPr>
        <w:t xml:space="preserve">Animée par : Françoise </w:t>
      </w:r>
      <w:proofErr w:type="spellStart"/>
      <w:r w:rsidRPr="00A14747">
        <w:rPr>
          <w:rFonts w:ascii="Times New Roman" w:hAnsi="Times New Roman"/>
          <w:sz w:val="24"/>
          <w:szCs w:val="24"/>
        </w:rPr>
        <w:t>Orazi</w:t>
      </w:r>
      <w:proofErr w:type="spellEnd"/>
      <w:r w:rsidRPr="00A14747">
        <w:rPr>
          <w:rFonts w:ascii="Times New Roman" w:hAnsi="Times New Roman"/>
          <w:sz w:val="24"/>
          <w:szCs w:val="24"/>
        </w:rPr>
        <w:t>, Université Lumière Lyon 2</w:t>
      </w:r>
    </w:p>
    <w:p w14:paraId="6EDD6B99" w14:textId="77777777" w:rsidR="00500F60" w:rsidRDefault="00500F60" w:rsidP="00500F6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3F75C119" w14:textId="77777777" w:rsidR="00500F60" w:rsidRPr="00615EF1" w:rsidRDefault="00500F60" w:rsidP="00500F60">
      <w:pPr>
        <w:spacing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C655CE">
        <w:rPr>
          <w:rFonts w:ascii="Times New Roman" w:hAnsi="Times New Roman"/>
          <w:sz w:val="28"/>
          <w:szCs w:val="28"/>
          <w:lang w:val="en-GB"/>
        </w:rPr>
        <w:t xml:space="preserve">Samedi </w:t>
      </w:r>
      <w:r>
        <w:rPr>
          <w:rFonts w:ascii="Times New Roman" w:hAnsi="Times New Roman"/>
          <w:sz w:val="28"/>
          <w:szCs w:val="28"/>
          <w:lang w:val="en-GB"/>
        </w:rPr>
        <w:t xml:space="preserve">9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octobre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2021</w:t>
      </w:r>
    </w:p>
    <w:p w14:paraId="237DA0F1" w14:textId="77777777" w:rsidR="00500F60" w:rsidRDefault="00500F60" w:rsidP="00500F60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2594149F" w14:textId="7F2C3480" w:rsidR="00500F60" w:rsidRPr="00615EF1" w:rsidRDefault="00500F60" w:rsidP="00500F60">
      <w:pPr>
        <w:jc w:val="both"/>
        <w:rPr>
          <w:rFonts w:ascii="Times New Roman" w:hAnsi="Times New Roman"/>
          <w:color w:val="FF0000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9h-9h45 Keynote speech Peter Dorey, </w:t>
      </w:r>
      <w:r w:rsidRPr="00C53651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val="en-GB"/>
        </w:rPr>
        <w:t>The Origins and Bases of Brexit - Austerity, Alienation, Anomie, Atavism and Authoritarianism</w:t>
      </w:r>
      <w:r>
        <w:rPr>
          <w:rFonts w:ascii="Times New Roman" w:hAnsi="Times New Roman"/>
          <w:i/>
          <w:sz w:val="24"/>
          <w:szCs w:val="24"/>
          <w:lang w:val="en-GB"/>
        </w:rPr>
        <w:t xml:space="preserve">, </w:t>
      </w:r>
      <w:r>
        <w:rPr>
          <w:rFonts w:ascii="Times New Roman" w:hAnsi="Times New Roman"/>
          <w:sz w:val="24"/>
          <w:szCs w:val="24"/>
          <w:lang w:val="en-GB"/>
        </w:rPr>
        <w:t xml:space="preserve">Cardiff University </w:t>
      </w:r>
    </w:p>
    <w:p w14:paraId="3CE7CDC9" w14:textId="01921A13" w:rsidR="00500F60" w:rsidRPr="00466538" w:rsidRDefault="00500F60" w:rsidP="00500F60">
      <w:pPr>
        <w:jc w:val="both"/>
        <w:rPr>
          <w:rFonts w:ascii="Times New Roman" w:hAnsi="Times New Roman"/>
          <w:color w:val="FF0000"/>
          <w:sz w:val="24"/>
          <w:szCs w:val="24"/>
          <w:lang w:val="en-GB"/>
        </w:rPr>
      </w:pPr>
      <w:r w:rsidRPr="00174DAC">
        <w:rPr>
          <w:rFonts w:ascii="Times New Roman" w:hAnsi="Times New Roman"/>
          <w:sz w:val="24"/>
          <w:szCs w:val="24"/>
          <w:lang w:val="en-GB"/>
        </w:rPr>
        <w:t>9h</w:t>
      </w:r>
      <w:r>
        <w:rPr>
          <w:rFonts w:ascii="Times New Roman" w:hAnsi="Times New Roman"/>
          <w:sz w:val="24"/>
          <w:szCs w:val="24"/>
          <w:lang w:val="en-GB"/>
        </w:rPr>
        <w:t>45</w:t>
      </w:r>
      <w:r w:rsidRPr="00174DAC">
        <w:rPr>
          <w:rFonts w:ascii="Times New Roman" w:hAnsi="Times New Roman"/>
          <w:sz w:val="24"/>
          <w:szCs w:val="24"/>
          <w:lang w:val="en-GB"/>
        </w:rPr>
        <w:t>-10h</w:t>
      </w:r>
      <w:r>
        <w:rPr>
          <w:rFonts w:ascii="Times New Roman" w:hAnsi="Times New Roman"/>
          <w:sz w:val="24"/>
          <w:szCs w:val="24"/>
          <w:lang w:val="en-GB"/>
        </w:rPr>
        <w:t>15</w:t>
      </w:r>
      <w:r w:rsidRPr="00174DAC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C0095">
        <w:rPr>
          <w:rFonts w:ascii="Times New Roman" w:hAnsi="Times New Roman"/>
          <w:sz w:val="24"/>
          <w:szCs w:val="24"/>
          <w:lang w:val="en-GB"/>
        </w:rPr>
        <w:t>Raphaële</w:t>
      </w:r>
      <w:proofErr w:type="spellEnd"/>
      <w:r w:rsidRPr="005C009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5C0095">
        <w:rPr>
          <w:rFonts w:ascii="Times New Roman" w:hAnsi="Times New Roman"/>
          <w:sz w:val="24"/>
          <w:szCs w:val="24"/>
          <w:lang w:val="en-GB"/>
        </w:rPr>
        <w:t>Kilty-Espiet</w:t>
      </w:r>
      <w:proofErr w:type="spellEnd"/>
      <w:r w:rsidRPr="005C0095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5C0095">
        <w:rPr>
          <w:rFonts w:ascii="Times New Roman" w:hAnsi="Times New Roman"/>
          <w:i/>
          <w:iCs/>
          <w:sz w:val="24"/>
          <w:szCs w:val="24"/>
          <w:lang w:val="en-GB"/>
        </w:rPr>
        <w:t xml:space="preserve">Boris Johnson's One Nation Conservatism: Genuine concern for </w:t>
      </w:r>
      <w:r>
        <w:rPr>
          <w:rFonts w:ascii="Times New Roman" w:hAnsi="Times New Roman"/>
          <w:i/>
          <w:iCs/>
          <w:sz w:val="24"/>
          <w:szCs w:val="24"/>
          <w:lang w:val="en-GB"/>
        </w:rPr>
        <w:t>‘</w:t>
      </w:r>
      <w:r w:rsidRPr="005C0095">
        <w:rPr>
          <w:rFonts w:ascii="Times New Roman" w:hAnsi="Times New Roman"/>
          <w:i/>
          <w:iCs/>
          <w:sz w:val="24"/>
          <w:szCs w:val="24"/>
          <w:lang w:val="en-GB"/>
        </w:rPr>
        <w:t>the wellbeing of the entire population</w:t>
      </w:r>
      <w:proofErr w:type="gramStart"/>
      <w:r>
        <w:rPr>
          <w:rFonts w:ascii="Times New Roman" w:hAnsi="Times New Roman"/>
          <w:i/>
          <w:iCs/>
          <w:sz w:val="24"/>
          <w:szCs w:val="24"/>
          <w:lang w:val="en-GB"/>
        </w:rPr>
        <w:t>’?</w:t>
      </w:r>
      <w:r w:rsidRPr="005C0095">
        <w:rPr>
          <w:rFonts w:ascii="Times New Roman" w:hAnsi="Times New Roman"/>
          <w:i/>
          <w:iCs/>
          <w:sz w:val="24"/>
          <w:szCs w:val="24"/>
          <w:lang w:val="en-GB"/>
        </w:rPr>
        <w:t>,</w:t>
      </w:r>
      <w:proofErr w:type="gramEnd"/>
      <w:r w:rsidRPr="005C0095">
        <w:rPr>
          <w:rFonts w:ascii="Times New Roman" w:hAnsi="Times New Roman"/>
          <w:i/>
          <w:iCs/>
          <w:sz w:val="24"/>
          <w:szCs w:val="24"/>
          <w:lang w:val="en-GB"/>
        </w:rPr>
        <w:t xml:space="preserve"> </w:t>
      </w:r>
      <w:r w:rsidRPr="005C0095">
        <w:rPr>
          <w:rFonts w:ascii="Times New Roman" w:hAnsi="Times New Roman"/>
          <w:sz w:val="24"/>
          <w:szCs w:val="24"/>
          <w:lang w:val="en-GB"/>
        </w:rPr>
        <w:t>Université de Clermont</w:t>
      </w:r>
      <w:r>
        <w:rPr>
          <w:rFonts w:ascii="Times New Roman" w:hAnsi="Times New Roman"/>
          <w:sz w:val="24"/>
          <w:szCs w:val="24"/>
          <w:lang w:val="en-GB"/>
        </w:rPr>
        <w:t xml:space="preserve"> Auvergne.</w:t>
      </w:r>
    </w:p>
    <w:p w14:paraId="23CE7070" w14:textId="77777777" w:rsidR="00500F60" w:rsidRPr="00060ABF" w:rsidRDefault="00500F60" w:rsidP="00500F60">
      <w:pPr>
        <w:jc w:val="both"/>
        <w:rPr>
          <w:rFonts w:ascii="Times New Roman" w:hAnsi="Times New Roman"/>
          <w:color w:val="FF0000"/>
          <w:sz w:val="24"/>
          <w:szCs w:val="24"/>
          <w:lang w:val="en-GB"/>
        </w:rPr>
      </w:pPr>
      <w:r w:rsidRPr="002C2083">
        <w:rPr>
          <w:rFonts w:ascii="Times New Roman" w:hAnsi="Times New Roman"/>
          <w:sz w:val="24"/>
          <w:szCs w:val="24"/>
          <w:lang w:val="en-GB"/>
        </w:rPr>
        <w:t>10h</w:t>
      </w:r>
      <w:r>
        <w:rPr>
          <w:rFonts w:ascii="Times New Roman" w:hAnsi="Times New Roman"/>
          <w:sz w:val="24"/>
          <w:szCs w:val="24"/>
          <w:lang w:val="en-GB"/>
        </w:rPr>
        <w:t>15</w:t>
      </w:r>
      <w:r w:rsidRPr="002C2083">
        <w:rPr>
          <w:rFonts w:ascii="Times New Roman" w:hAnsi="Times New Roman"/>
          <w:sz w:val="24"/>
          <w:szCs w:val="24"/>
          <w:lang w:val="en-GB"/>
        </w:rPr>
        <w:t>-10h</w:t>
      </w:r>
      <w:r>
        <w:rPr>
          <w:rFonts w:ascii="Times New Roman" w:hAnsi="Times New Roman"/>
          <w:sz w:val="24"/>
          <w:szCs w:val="24"/>
          <w:lang w:val="en-GB"/>
        </w:rPr>
        <w:t>45</w:t>
      </w:r>
      <w:r w:rsidRPr="002C208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3E2A88">
        <w:rPr>
          <w:rFonts w:ascii="Times New Roman" w:hAnsi="Times New Roman"/>
          <w:sz w:val="24"/>
          <w:szCs w:val="24"/>
          <w:lang w:val="en-US"/>
        </w:rPr>
        <w:t>Karine</w:t>
      </w:r>
      <w:proofErr w:type="spellEnd"/>
      <w:r w:rsidRPr="003E2A8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E2A88">
        <w:rPr>
          <w:rFonts w:ascii="Times New Roman" w:hAnsi="Times New Roman"/>
          <w:sz w:val="24"/>
          <w:szCs w:val="24"/>
          <w:lang w:val="en-US"/>
        </w:rPr>
        <w:t>Tournier</w:t>
      </w:r>
      <w:proofErr w:type="spellEnd"/>
      <w:r w:rsidRPr="003E2A88">
        <w:rPr>
          <w:rFonts w:ascii="Times New Roman" w:hAnsi="Times New Roman"/>
          <w:sz w:val="24"/>
          <w:szCs w:val="24"/>
          <w:lang w:val="en-US"/>
        </w:rPr>
        <w:t xml:space="preserve">-Sol, </w:t>
      </w:r>
      <w:r w:rsidRPr="003E2A88">
        <w:rPr>
          <w:rFonts w:ascii="Times New Roman" w:hAnsi="Times New Roman"/>
          <w:i/>
          <w:sz w:val="24"/>
          <w:szCs w:val="24"/>
          <w:lang w:val="en-US"/>
        </w:rPr>
        <w:t>Brexit,</w:t>
      </w:r>
      <w:r w:rsidRPr="003E2A8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E2A88">
        <w:rPr>
          <w:rFonts w:ascii="Times New Roman" w:hAnsi="Times New Roman"/>
          <w:i/>
          <w:sz w:val="24"/>
          <w:szCs w:val="24"/>
          <w:lang w:val="en-US"/>
        </w:rPr>
        <w:t xml:space="preserve">UKIP and the </w:t>
      </w:r>
      <w:r>
        <w:rPr>
          <w:rFonts w:ascii="Times New Roman" w:hAnsi="Times New Roman"/>
          <w:i/>
          <w:sz w:val="24"/>
          <w:szCs w:val="24"/>
          <w:lang w:val="en-US"/>
        </w:rPr>
        <w:t>British far-right</w:t>
      </w:r>
      <w:r>
        <w:rPr>
          <w:rFonts w:ascii="Times New Roman" w:hAnsi="Times New Roman"/>
          <w:sz w:val="24"/>
          <w:szCs w:val="24"/>
          <w:lang w:val="en-US"/>
        </w:rPr>
        <w:t>, Université de Toulon-Var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41BC390D" w14:textId="77777777" w:rsidR="00500F60" w:rsidRPr="00174DAC" w:rsidRDefault="00500F60" w:rsidP="00500F60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174DAC">
        <w:rPr>
          <w:rFonts w:ascii="Times New Roman" w:hAnsi="Times New Roman"/>
          <w:sz w:val="24"/>
          <w:szCs w:val="24"/>
          <w:lang w:val="en-GB"/>
        </w:rPr>
        <w:t>10h</w:t>
      </w:r>
      <w:r>
        <w:rPr>
          <w:rFonts w:ascii="Times New Roman" w:hAnsi="Times New Roman"/>
          <w:sz w:val="24"/>
          <w:szCs w:val="24"/>
          <w:lang w:val="en-GB"/>
        </w:rPr>
        <w:t>45</w:t>
      </w:r>
      <w:r w:rsidRPr="00174DAC">
        <w:rPr>
          <w:rFonts w:ascii="Times New Roman" w:hAnsi="Times New Roman"/>
          <w:sz w:val="24"/>
          <w:szCs w:val="24"/>
          <w:lang w:val="en-GB"/>
        </w:rPr>
        <w:t>-11h</w:t>
      </w:r>
      <w:r>
        <w:rPr>
          <w:rFonts w:ascii="Times New Roman" w:hAnsi="Times New Roman"/>
          <w:sz w:val="24"/>
          <w:szCs w:val="24"/>
          <w:lang w:val="en-GB"/>
        </w:rPr>
        <w:t>15</w:t>
      </w:r>
      <w:r w:rsidRPr="00174DAC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A14747">
        <w:rPr>
          <w:rFonts w:ascii="Times New Roman" w:hAnsi="Times New Roman"/>
          <w:sz w:val="24"/>
          <w:szCs w:val="24"/>
          <w:lang w:val="en-US"/>
        </w:rPr>
        <w:t>pause café</w:t>
      </w:r>
    </w:p>
    <w:p w14:paraId="6CE582AF" w14:textId="21396414" w:rsidR="00500F60" w:rsidRPr="00A14747" w:rsidRDefault="00500F60" w:rsidP="00500F60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14747">
        <w:rPr>
          <w:rFonts w:ascii="Times New Roman" w:hAnsi="Times New Roman"/>
          <w:sz w:val="24"/>
          <w:szCs w:val="24"/>
          <w:lang w:val="en-US"/>
        </w:rPr>
        <w:t>11h</w:t>
      </w:r>
      <w:r>
        <w:rPr>
          <w:rFonts w:ascii="Times New Roman" w:hAnsi="Times New Roman"/>
          <w:sz w:val="24"/>
          <w:szCs w:val="24"/>
          <w:lang w:val="en-US"/>
        </w:rPr>
        <w:t>15</w:t>
      </w:r>
      <w:r w:rsidRPr="00A14747">
        <w:rPr>
          <w:rFonts w:ascii="Times New Roman" w:hAnsi="Times New Roman"/>
          <w:sz w:val="24"/>
          <w:szCs w:val="24"/>
          <w:lang w:val="en-US"/>
        </w:rPr>
        <w:t>-11h</w:t>
      </w:r>
      <w:r>
        <w:rPr>
          <w:rFonts w:ascii="Times New Roman" w:hAnsi="Times New Roman"/>
          <w:sz w:val="24"/>
          <w:szCs w:val="24"/>
          <w:lang w:val="en-US"/>
        </w:rPr>
        <w:t>30</w:t>
      </w:r>
      <w:r w:rsidRPr="00A1474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C2083">
        <w:rPr>
          <w:rFonts w:ascii="Times New Roman" w:hAnsi="Times New Roman"/>
          <w:sz w:val="24"/>
          <w:szCs w:val="24"/>
          <w:lang w:val="en-GB"/>
        </w:rPr>
        <w:t xml:space="preserve">Alma-Pierre Bonnet, </w:t>
      </w:r>
      <w:r w:rsidRPr="002C2083">
        <w:rPr>
          <w:rFonts w:ascii="Times New Roman" w:hAnsi="Times New Roman"/>
          <w:i/>
          <w:iCs/>
          <w:sz w:val="24"/>
          <w:szCs w:val="24"/>
          <w:lang w:val="en-GB"/>
        </w:rPr>
        <w:t xml:space="preserve">The new nasty party: Labour’s defeat in the 2019 general </w:t>
      </w:r>
      <w:r w:rsidRPr="00561F0F">
        <w:rPr>
          <w:rFonts w:ascii="Times New Roman" w:hAnsi="Times New Roman"/>
          <w:i/>
          <w:iCs/>
          <w:sz w:val="24"/>
          <w:szCs w:val="24"/>
          <w:lang w:val="en-GB"/>
        </w:rPr>
        <w:t>election</w:t>
      </w:r>
      <w:r w:rsidR="00561F0F" w:rsidRPr="00561F0F">
        <w:rPr>
          <w:rFonts w:ascii="Times New Roman" w:hAnsi="Times New Roman"/>
          <w:i/>
          <w:iCs/>
          <w:sz w:val="24"/>
          <w:szCs w:val="24"/>
          <w:lang w:val="en-GB"/>
        </w:rPr>
        <w:t xml:space="preserve"> - </w:t>
      </w:r>
      <w:r w:rsidR="00561F0F" w:rsidRPr="00561F0F">
        <w:rPr>
          <w:rFonts w:ascii="Times New Roman" w:hAnsi="Times New Roman"/>
          <w:i/>
          <w:iCs/>
          <w:sz w:val="24"/>
          <w:szCs w:val="24"/>
          <w:lang w:val="en-US"/>
        </w:rPr>
        <w:t>The cultural conundrum</w:t>
      </w:r>
      <w:r w:rsidRPr="002C2083">
        <w:rPr>
          <w:rFonts w:ascii="Times New Roman" w:hAnsi="Times New Roman"/>
          <w:sz w:val="24"/>
          <w:szCs w:val="24"/>
          <w:lang w:val="en-GB"/>
        </w:rPr>
        <w:t>, IEP de Lyon</w:t>
      </w:r>
    </w:p>
    <w:p w14:paraId="3BD3610C" w14:textId="5D7D7442" w:rsidR="00500F60" w:rsidRDefault="00500F60" w:rsidP="00500F60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3E2A88">
        <w:rPr>
          <w:rFonts w:ascii="Times New Roman" w:hAnsi="Times New Roman"/>
          <w:sz w:val="24"/>
          <w:szCs w:val="24"/>
          <w:lang w:val="en-US"/>
        </w:rPr>
        <w:t xml:space="preserve">11h30-12h </w:t>
      </w:r>
      <w:r>
        <w:rPr>
          <w:rFonts w:ascii="Times New Roman" w:hAnsi="Times New Roman"/>
          <w:sz w:val="24"/>
          <w:szCs w:val="24"/>
          <w:lang w:val="en-GB"/>
        </w:rPr>
        <w:t xml:space="preserve">Jeremy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Tranmer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C36BB4">
        <w:rPr>
          <w:rFonts w:ascii="Times New Roman" w:hAnsi="Times New Roman"/>
          <w:i/>
          <w:iCs/>
          <w:sz w:val="24"/>
          <w:szCs w:val="24"/>
          <w:lang w:val="en-GB"/>
        </w:rPr>
        <w:t>The extreme left, national identities in the UK and Brexit</w:t>
      </w:r>
      <w:r>
        <w:rPr>
          <w:rFonts w:ascii="Times New Roman" w:hAnsi="Times New Roman"/>
          <w:sz w:val="24"/>
          <w:szCs w:val="24"/>
          <w:lang w:val="en-GB"/>
        </w:rPr>
        <w:t xml:space="preserve">, Université de Nancy </w:t>
      </w:r>
    </w:p>
    <w:p w14:paraId="373ECB5F" w14:textId="77777777" w:rsidR="00500F60" w:rsidRPr="00F05B69" w:rsidRDefault="00500F60" w:rsidP="00500F60">
      <w:pPr>
        <w:jc w:val="both"/>
        <w:rPr>
          <w:rFonts w:ascii="Times New Roman" w:hAnsi="Times New Roman"/>
          <w:sz w:val="24"/>
          <w:szCs w:val="24"/>
        </w:rPr>
      </w:pPr>
      <w:r w:rsidRPr="00F05B69">
        <w:rPr>
          <w:rFonts w:ascii="Times New Roman" w:hAnsi="Times New Roman"/>
          <w:sz w:val="24"/>
          <w:szCs w:val="24"/>
        </w:rPr>
        <w:t>12h-12h30 questions</w:t>
      </w:r>
    </w:p>
    <w:p w14:paraId="4E0EC203" w14:textId="7F0CD652" w:rsidR="002917F4" w:rsidRDefault="00500F60" w:rsidP="00500F60">
      <w:r w:rsidRPr="00F05B69">
        <w:rPr>
          <w:rFonts w:ascii="Times New Roman" w:hAnsi="Times New Roman"/>
          <w:sz w:val="24"/>
          <w:szCs w:val="24"/>
        </w:rPr>
        <w:t>12h30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5B69">
        <w:rPr>
          <w:rFonts w:ascii="Times New Roman" w:hAnsi="Times New Roman"/>
          <w:sz w:val="24"/>
          <w:szCs w:val="24"/>
        </w:rPr>
        <w:t>: Clôture du congrès</w:t>
      </w:r>
    </w:p>
    <w:sectPr w:rsidR="00291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60"/>
    <w:rsid w:val="002917F4"/>
    <w:rsid w:val="00500F60"/>
    <w:rsid w:val="00561F0F"/>
    <w:rsid w:val="006B4433"/>
    <w:rsid w:val="007939C8"/>
    <w:rsid w:val="007A7A1B"/>
    <w:rsid w:val="008D2DEE"/>
    <w:rsid w:val="00A6679C"/>
    <w:rsid w:val="00C5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FC779"/>
  <w15:chartTrackingRefBased/>
  <w15:docId w15:val="{470EF8BD-C6B3-4DFB-8178-EF951F75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YON3-9"/>
    <w:qFormat/>
    <w:rsid w:val="00500F60"/>
    <w:pPr>
      <w:spacing w:line="276" w:lineRule="auto"/>
    </w:pPr>
    <w:rPr>
      <w:rFonts w:ascii="Century Gothic" w:eastAsia="Calibri" w:hAnsi="Century Gothic" w:cs="Times New Roman"/>
      <w:color w:val="232220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C53651"/>
    <w:pPr>
      <w:suppressAutoHyphens/>
      <w:spacing w:after="120" w:line="240" w:lineRule="auto"/>
      <w:ind w:left="283"/>
    </w:pPr>
    <w:rPr>
      <w:rFonts w:ascii="Times New Roman" w:eastAsia="Times New Roman" w:hAnsi="Times New Roman"/>
      <w:color w:val="auto"/>
      <w:sz w:val="24"/>
      <w:szCs w:val="24"/>
      <w:lang w:eastAsia="zh-CN"/>
    </w:rPr>
  </w:style>
  <w:style w:type="character" w:customStyle="1" w:styleId="RetraitcorpsdetexteCar">
    <w:name w:val="Retrait corps de texte Car"/>
    <w:basedOn w:val="Policepardfaut"/>
    <w:link w:val="Retraitcorpsdetexte"/>
    <w:rsid w:val="00C5365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519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bory</dc:creator>
  <cp:keywords/>
  <dc:description/>
  <cp:lastModifiedBy>stéphanie bory</cp:lastModifiedBy>
  <cp:revision>8</cp:revision>
  <dcterms:created xsi:type="dcterms:W3CDTF">2021-06-22T16:50:00Z</dcterms:created>
  <dcterms:modified xsi:type="dcterms:W3CDTF">2021-07-02T14:06:00Z</dcterms:modified>
</cp:coreProperties>
</file>